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hint="eastAsia" w:ascii="黑体" w:hAnsi="Times New Roman" w:eastAsia="黑体" w:cs="Times New Roman"/>
          <w:b/>
          <w:bCs/>
          <w:spacing w:val="-20"/>
          <w:sz w:val="32"/>
          <w:szCs w:val="32"/>
          <w:lang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2</w:t>
      </w:r>
    </w:p>
    <w:p>
      <w:pPr>
        <w:ind w:left="-359" w:leftChars="-171" w:firstLine="284" w:firstLineChars="101"/>
        <w:jc w:val="center"/>
        <w:rPr>
          <w:rFonts w:ascii="Times New Roman" w:hAnsi="Times New Roman" w:eastAsia="隶书" w:cs="Times New Roman"/>
          <w:b/>
          <w:bCs/>
          <w:spacing w:val="-20"/>
          <w:sz w:val="32"/>
          <w:szCs w:val="24"/>
        </w:rPr>
      </w:pPr>
      <w:bookmarkStart w:id="1" w:name="_GoBack"/>
      <w:bookmarkEnd w:id="1"/>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吉林</w:t>
      </w:r>
      <w:r>
        <w:rPr>
          <w:rFonts w:ascii="黑体" w:hAnsi="黑体" w:eastAsia="黑体" w:cs="Times New Roman"/>
          <w:bCs/>
          <w:spacing w:val="-20"/>
          <w:sz w:val="52"/>
          <w:szCs w:val="52"/>
        </w:rPr>
        <w:t>省</w:t>
      </w:r>
      <w:r>
        <w:rPr>
          <w:rFonts w:hint="eastAsia" w:ascii="黑体" w:hAnsi="黑体" w:eastAsia="黑体" w:cs="Times New Roman"/>
          <w:bCs/>
          <w:spacing w:val="-20"/>
          <w:sz w:val="52"/>
          <w:szCs w:val="52"/>
        </w:rPr>
        <w:t>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rPr>
          <w:rFonts w:ascii="Times New Roman" w:hAnsi="Times New Roman" w:eastAsia="宋体" w:cs="Times New Roman"/>
          <w:szCs w:val="24"/>
        </w:rPr>
      </w:pPr>
    </w:p>
    <w:p>
      <w:pPr>
        <w:jc w:val="center"/>
        <w:rPr>
          <w:rFonts w:ascii="Arial" w:hAnsi="Arial" w:eastAsia="楷体_GB2312" w:cs="Times New Roman"/>
          <w:sz w:val="36"/>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吉林省</w:t>
      </w:r>
      <w:r>
        <w:rPr>
          <w:rFonts w:ascii="Arial" w:hAnsi="Arial" w:eastAsia="楷体_GB2312" w:cs="Times New Roman"/>
          <w:sz w:val="36"/>
          <w:szCs w:val="24"/>
        </w:rPr>
        <w:t>教育厅制</w:t>
      </w:r>
    </w:p>
    <w:p>
      <w:pPr>
        <w:jc w:val="center"/>
        <w:rPr>
          <w:rFonts w:ascii="Arial" w:hAnsi="Arial" w:eastAsia="楷体_GB2312" w:cs="Times New Roman"/>
          <w:sz w:val="36"/>
          <w:szCs w:val="24"/>
        </w:rPr>
      </w:pPr>
      <w:r>
        <w:rPr>
          <w:rFonts w:hint="eastAsia" w:ascii="Arial" w:hAnsi="Arial" w:eastAsia="楷体_GB2312" w:cs="Times New Roman"/>
          <w:sz w:val="36"/>
          <w:szCs w:val="24"/>
        </w:rPr>
        <w:t>2020年9月</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1200"/>
        <w:gridCol w:w="24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2331" w:type="dxa"/>
            <w:gridSpan w:val="3"/>
            <w:vAlign w:val="center"/>
          </w:tcPr>
          <w:p>
            <w:pPr>
              <w:spacing w:line="360" w:lineRule="auto"/>
              <w:jc w:val="center"/>
              <w:rPr>
                <w:rFonts w:ascii="Times New Roman" w:hAnsi="Times New Roman" w:eastAsia="仿宋_GB2312" w:cs="Times New Roman"/>
                <w:sz w:val="24"/>
                <w:szCs w:val="24"/>
              </w:rPr>
            </w:pPr>
          </w:p>
        </w:tc>
        <w:tc>
          <w:tcPr>
            <w:tcW w:w="24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7"/>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7"/>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4"/>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4"/>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4"/>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7"/>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ind w:firstLine="480" w:firstLineChars="20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4"/>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4"/>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4"/>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4"/>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w:t>
      </w:r>
      <w:r>
        <w:rPr>
          <w:rFonts w:hint="eastAsia" w:ascii="仿宋" w:hAnsi="仿宋" w:eastAsia="仿宋" w:cs="Times New Roman"/>
          <w:sz w:val="24"/>
          <w:szCs w:val="24"/>
        </w:rPr>
        <w:t>9-</w:t>
      </w:r>
      <w:r>
        <w:rPr>
          <w:rFonts w:ascii="仿宋" w:hAnsi="仿宋" w:eastAsia="仿宋" w:cs="Times New Roman"/>
          <w:sz w:val="24"/>
          <w:szCs w:val="24"/>
        </w:rPr>
        <w:t>20</w:t>
      </w:r>
      <w:r>
        <w:rPr>
          <w:rFonts w:hint="eastAsia" w:ascii="仿宋" w:hAnsi="仿宋" w:eastAsia="仿宋" w:cs="Times New Roman"/>
          <w:sz w:val="24"/>
          <w:szCs w:val="24"/>
        </w:rPr>
        <w:t>20</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5"/>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tcPr>
          <w:p>
            <w:pPr>
              <w:ind w:firstLine="480" w:firstLineChars="200"/>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widowControl/>
        <w:tabs>
          <w:tab w:val="left" w:pos="1013"/>
        </w:tabs>
        <w:ind w:left="420"/>
        <w:jc w:val="left"/>
        <w:rPr>
          <w:rFonts w:ascii="Times New Roman" w:hAnsi="Times New Roman" w:eastAsia="宋体" w:cs="Times New Roman"/>
          <w:szCs w:val="24"/>
        </w:rPr>
      </w:pPr>
    </w:p>
    <w:p>
      <w:pPr>
        <w:jc w:val="left"/>
        <w:rPr>
          <w:rFonts w:ascii="楷体" w:hAnsi="楷体" w:eastAsia="楷体" w:cs="宋体"/>
          <w:b/>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eastAsia="宋体" w:cs="Times New Roman"/>
          <w:szCs w:val="24"/>
        </w:rPr>
      </w:pPr>
      <w:r>
        <w:rPr>
          <w:rFonts w:hint="eastAsia" w:ascii="楷体" w:hAnsi="楷体" w:eastAsia="楷体" w:cs="宋体"/>
          <w:b/>
          <w:kern w:val="0"/>
          <w:sz w:val="32"/>
          <w:szCs w:val="32"/>
        </w:rPr>
        <w:t>4.近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5"/>
        <w:tblW w:w="14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484"/>
        <w:gridCol w:w="537"/>
        <w:gridCol w:w="4950"/>
        <w:gridCol w:w="2550"/>
        <w:gridCol w:w="990"/>
        <w:gridCol w:w="1324"/>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tblHeader/>
          <w:jc w:val="center"/>
        </w:trPr>
        <w:tc>
          <w:tcPr>
            <w:tcW w:w="1484"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类别</w:t>
            </w:r>
          </w:p>
        </w:tc>
        <w:tc>
          <w:tcPr>
            <w:tcW w:w="537"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序号</w:t>
            </w:r>
          </w:p>
        </w:tc>
        <w:tc>
          <w:tcPr>
            <w:tcW w:w="495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项目名称</w:t>
            </w:r>
          </w:p>
        </w:tc>
        <w:tc>
          <w:tcPr>
            <w:tcW w:w="255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所获奖励或支持名称</w:t>
            </w:r>
          </w:p>
        </w:tc>
        <w:tc>
          <w:tcPr>
            <w:tcW w:w="99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时间</w:t>
            </w:r>
          </w:p>
        </w:tc>
        <w:tc>
          <w:tcPr>
            <w:tcW w:w="1324"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等级</w:t>
            </w:r>
          </w:p>
        </w:tc>
        <w:tc>
          <w:tcPr>
            <w:tcW w:w="2799"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教学成果奖</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教学名师与</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教学团队</w:t>
            </w: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专业建设</w:t>
            </w: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课程与教材</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实验和实践</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教学平台</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教学改革项目</w:t>
            </w:r>
          </w:p>
        </w:tc>
        <w:tc>
          <w:tcPr>
            <w:tcW w:w="537" w:type="dxa"/>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其他</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（限5</w:t>
            </w:r>
            <w:r>
              <w:rPr>
                <w:rFonts w:ascii="Times New Roman" w:hAnsi="Times New Roman" w:eastAsia="仿宋_GB2312" w:cs="Times New Roman"/>
                <w:b/>
                <w:bCs/>
                <w:szCs w:val="21"/>
              </w:rPr>
              <w:t>0</w:t>
            </w:r>
            <w:r>
              <w:rPr>
                <w:rFonts w:hint="eastAsia" w:ascii="Times New Roman" w:hAnsi="Times New Roman" w:eastAsia="仿宋_GB2312" w:cs="Times New Roman"/>
                <w:b/>
                <w:bCs/>
                <w:szCs w:val="21"/>
              </w:rPr>
              <w:t>项）</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bl>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ind w:firstLine="420" w:firstLineChars="200"/>
        <w:jc w:val="left"/>
        <w:rPr>
          <w:rFonts w:ascii="Times New Roman" w:hAnsi="Times New Roman" w:eastAsia="宋体" w:cs="Times New Roman"/>
          <w:szCs w:val="24"/>
        </w:rPr>
        <w:sectPr>
          <w:pgSz w:w="16838" w:h="11906" w:orient="landscape"/>
          <w:pgMar w:top="1803" w:right="1440" w:bottom="1803" w:left="1440" w:header="851" w:footer="992" w:gutter="0"/>
          <w:cols w:space="0" w:num="1"/>
          <w:docGrid w:type="lines" w:linePitch="319" w:charSpace="0"/>
        </w:sectPr>
      </w:pPr>
      <w:r>
        <w:rPr>
          <w:rFonts w:ascii="Times New Roman" w:hAnsi="Times New Roman" w:eastAsia="宋体" w:cs="Times New Roman"/>
          <w:szCs w:val="24"/>
        </w:rPr>
        <w:t>2.其他指本专业教师和学生获得的省部级及以上教育教学奖励和支持情况</w:t>
      </w:r>
      <w:r>
        <w:rPr>
          <w:rFonts w:hint="eastAsia" w:ascii="Times New Roman" w:hAnsi="Times New Roman" w:eastAsia="宋体" w:cs="Times New Roman"/>
          <w:szCs w:val="24"/>
        </w:rPr>
        <w:t>。</w:t>
      </w:r>
      <w:r>
        <w:rPr>
          <w:rFonts w:ascii="Times New Roman" w:hAnsi="Times New Roman" w:eastAsia="宋体" w:cs="Times New Roman"/>
          <w:szCs w:val="24"/>
        </w:rPr>
        <w:br w:type="page"/>
      </w:r>
    </w:p>
    <w:p>
      <w:pPr>
        <w:widowControl/>
        <w:jc w:val="left"/>
        <w:rPr>
          <w:rFonts w:ascii="楷体" w:hAnsi="楷体" w:eastAsia="楷体" w:cs="宋体"/>
          <w:b/>
          <w:kern w:val="0"/>
          <w:sz w:val="32"/>
          <w:szCs w:val="32"/>
        </w:rPr>
      </w:pP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522" w:type="dxa"/>
          </w:tcPr>
          <w:p>
            <w:pPr>
              <w:spacing w:line="0" w:lineRule="atLeast"/>
              <w:jc w:val="left"/>
              <w:rPr>
                <w:rFonts w:ascii="仿宋" w:hAnsi="仿宋" w:eastAsia="仿宋" w:cs="Times New Roman"/>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bookmarkEnd w:id="0"/>
    </w:tbl>
    <w:p>
      <w:pPr>
        <w:spacing w:line="20" w:lineRule="exact"/>
        <w:rPr>
          <w:rFonts w:ascii="仿宋_GB2312" w:hAnsi="Calibri" w:eastAsia="仿宋_GB2312" w:cs="经典平黑简"/>
          <w:sz w:val="10"/>
          <w:szCs w:val="10"/>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经典平黑简">
    <w:panose1 w:val="02010609010101010101"/>
    <w:charset w:val="86"/>
    <w:family w:val="modern"/>
    <w:pitch w:val="default"/>
    <w:sig w:usb0="A1007AEF" w:usb1="F9DF7CFB" w:usb2="0000001E" w:usb3="00000000" w:csb0="2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646EF"/>
    <w:rsid w:val="000D0357"/>
    <w:rsid w:val="001030B9"/>
    <w:rsid w:val="001D1F72"/>
    <w:rsid w:val="002441F1"/>
    <w:rsid w:val="005D0E50"/>
    <w:rsid w:val="006C0671"/>
    <w:rsid w:val="007C2404"/>
    <w:rsid w:val="00846552"/>
    <w:rsid w:val="009E5C53"/>
    <w:rsid w:val="00AD3168"/>
    <w:rsid w:val="00AD68BE"/>
    <w:rsid w:val="00B1520F"/>
    <w:rsid w:val="00B51893"/>
    <w:rsid w:val="00B906C4"/>
    <w:rsid w:val="00BD1F55"/>
    <w:rsid w:val="00E53BFB"/>
    <w:rsid w:val="024660A7"/>
    <w:rsid w:val="02666327"/>
    <w:rsid w:val="0BC80FE1"/>
    <w:rsid w:val="0C6C46BF"/>
    <w:rsid w:val="1BFF3D3D"/>
    <w:rsid w:val="1F19449B"/>
    <w:rsid w:val="43453058"/>
    <w:rsid w:val="44E92827"/>
    <w:rsid w:val="4CA63727"/>
    <w:rsid w:val="64377C8C"/>
    <w:rsid w:val="655F0378"/>
    <w:rsid w:val="688E4581"/>
    <w:rsid w:val="6928291F"/>
    <w:rsid w:val="6AC82614"/>
    <w:rsid w:val="7630745B"/>
    <w:rsid w:val="7672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uiPriority w:val="99"/>
    <w:rPr>
      <w:kern w:val="2"/>
      <w:sz w:val="18"/>
      <w:szCs w:val="18"/>
    </w:rPr>
  </w:style>
  <w:style w:type="character" w:customStyle="1" w:styleId="9">
    <w:name w:val="页眉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320</Words>
  <Characters>1827</Characters>
  <Lines>15</Lines>
  <Paragraphs>4</Paragraphs>
  <TotalTime>24</TotalTime>
  <ScaleCrop>false</ScaleCrop>
  <LinksUpToDate>false</LinksUpToDate>
  <CharactersWithSpaces>2143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万立国</cp:lastModifiedBy>
  <dcterms:modified xsi:type="dcterms:W3CDTF">2021-04-08T03:22:15Z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3E38D0788FB84F8DB0BB234FF68EF7EC</vt:lpwstr>
  </property>
</Properties>
</file>